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5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22CA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</w:p>
    <w:p w14:paraId="205E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拟提名参评2025年度厦门市技术发明奖项目情况</w:t>
      </w:r>
    </w:p>
    <w:p w14:paraId="635DD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15A08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一、项目基本情况</w:t>
      </w:r>
    </w:p>
    <w:p w14:paraId="6D8DF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项目名称：基于多源融合感知的施工主动式安全联防系统及装置</w:t>
      </w:r>
    </w:p>
    <w:p w14:paraId="69D927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提名奖种：厦门市技术发明奖</w:t>
      </w:r>
    </w:p>
    <w:p w14:paraId="2CED50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主要完成人：许佳庆、肖靖、曾锦松、连哲勇、王石平</w:t>
      </w:r>
    </w:p>
    <w:p w14:paraId="044BC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8" w:leftChars="304" w:hanging="2240" w:hangingChars="7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主要完成单位：厦门利德集团有限公司、国网福建省电力有限公司厦门供电公司、福州大学</w:t>
      </w:r>
    </w:p>
    <w:p w14:paraId="2F568A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二、项目简介</w:t>
      </w:r>
    </w:p>
    <w:p w14:paraId="34E54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以布控球为核心载体，融合边缘计算、图像AI识别、物联传感等前沿技术，严格遵循电网现场作业安全管控规范，支持多设备终端接入。通过实现安全实时感知、离线主动分析、异常智能告警、违章永久记录、远程实时控制等核心功能，有效破解电力施工作业现场监管难题，显著提升智能化监管水平。</w:t>
      </w:r>
    </w:p>
    <w:p w14:paraId="5787E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三、主要完成人的贡献</w:t>
      </w:r>
    </w:p>
    <w:p w14:paraId="226587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许佳庆：项目核心主创，牵头组建研发团队、整合各方资源。立足电力施工作业现场安全需求，创新构建智慧安全管理体系，主导研发智能终端设备。在核心专利《基于信息熵、自期望的电力安全作业神经元网络优化方法》《一种智慧电力安全监察方法及系统》的研发中作出重要贡献。</w:t>
      </w:r>
    </w:p>
    <w:p w14:paraId="351785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2.肖靖：具备丰富的现代企业管理与电力安全生产经验，结合不同生产场景实际需求，为装置功能开发提供关键思路。在《一种智慧电力安全监察方法及系统》的技术研发中作出突出贡献。</w:t>
      </w:r>
    </w:p>
    <w:p w14:paraId="1BEFE8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3.曾锦松：安全领域专家，负责明确项目电力安全规范与相关要求，为系统框架搭建提供核心指导。在第三代装置迭代升级过程中发挥关键推动作用。</w:t>
      </w:r>
    </w:p>
    <w:p w14:paraId="1FBAF1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4.连哲勇：拥有深厚的财务管理与投融资经验，推动产业链上下游协同合作，加速项目研发进程。在项目成本控制、市场投产及多项专利研发中作出突出贡献。</w:t>
      </w:r>
    </w:p>
    <w:p w14:paraId="2AD5E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5.王石平：校企合作主要负责人，牵头福州大学与合作单位共建电力人工智能AI应用研发中心，聚焦智慧物联与电力施工安全科技技术合作，整合院校优势师资力量，助力合作方技术水平提升。</w:t>
      </w:r>
    </w:p>
    <w:p w14:paraId="72377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四、主要知识产权及代表性论文专著</w:t>
      </w:r>
    </w:p>
    <w:p w14:paraId="2FDCA7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（一）主要知识产权</w:t>
      </w:r>
    </w:p>
    <w:p w14:paraId="50EA71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明专利5项：一种智慧电力安全监察方法及系统、基于信息熵、自期望的电力安全作业神经元网络优化方法、智能图像信息抽取方法、一种基于大数据分析的视频图像处理方法及系统、一种构建协作语音交互引擎簇的方法及装置）；</w:t>
      </w:r>
      <w:bookmarkStart w:id="0" w:name="_GoBack"/>
      <w:bookmarkEnd w:id="0"/>
    </w:p>
    <w:p w14:paraId="35E1BB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2.实用新型专利3项：一种电力施工现场反违章装置、一种具有麦克风阵列声源定位功能的布控球、一种基于LoRa通讯的近电智慧手环）；</w:t>
      </w:r>
    </w:p>
    <w:p w14:paraId="580DC7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3.计算机软件著作权2项：智慧电力安全监察系统V1.0、有毒气体智能报警软件V1.0。</w:t>
      </w:r>
    </w:p>
    <w:p w14:paraId="45AC3D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（二）代表性论文专著</w:t>
      </w:r>
    </w:p>
    <w:p w14:paraId="4EBBD5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1.《基于云边端协同技术的电力安全管控系统设计》；</w:t>
      </w:r>
    </w:p>
    <w:p w14:paraId="5253A6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2.《基于互联网+智慧监理平台的数字化管控探索》；</w:t>
      </w:r>
    </w:p>
    <w:p w14:paraId="2F14A8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3.《智能监控系统在电力施工安全管理中的应用研究》。</w:t>
      </w:r>
    </w:p>
    <w:p w14:paraId="0FFC9E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WenQuanYiZenHei" w:hAnsi="WenQuanYiZenHei" w:eastAsia="WenQuanYiZenHei" w:cs="WenQuanYiZenHei"/>
          <w:color w:val="000000"/>
          <w:kern w:val="0"/>
          <w:sz w:val="21"/>
          <w:szCs w:val="21"/>
          <w:lang w:val="en-US" w:eastAsia="zh-CN" w:bidi="ar"/>
        </w:rPr>
      </w:pPr>
    </w:p>
    <w:p w14:paraId="14649C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C59446F">
      <w:pPr>
        <w:keepNext w:val="0"/>
        <w:keepLines w:val="0"/>
        <w:widowControl/>
        <w:numPr>
          <w:ilvl w:val="0"/>
          <w:numId w:val="0"/>
        </w:numPr>
        <w:suppressLineNumbers w:val="0"/>
        <w:ind w:left="630" w:leftChars="0"/>
        <w:jc w:val="left"/>
        <w:rPr>
          <w:rFonts w:hint="default" w:ascii="WenQuanYiZenHei" w:hAnsi="WenQuanYiZenHei" w:eastAsia="WenQuanYiZenHei" w:cs="WenQuanYiZenHei"/>
          <w:color w:val="000000"/>
          <w:kern w:val="0"/>
          <w:sz w:val="21"/>
          <w:szCs w:val="21"/>
          <w:lang w:val="en-US" w:eastAsia="zh-CN" w:bidi="ar"/>
        </w:rPr>
      </w:pPr>
    </w:p>
    <w:p w14:paraId="29A6BBE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enQuanYiZen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0E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2DD3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2DD3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E7F7D"/>
    <w:rsid w:val="16475CCA"/>
    <w:rsid w:val="1E566E1A"/>
    <w:rsid w:val="214610FC"/>
    <w:rsid w:val="352C5554"/>
    <w:rsid w:val="41DE7F7D"/>
    <w:rsid w:val="469E5274"/>
    <w:rsid w:val="5E85208A"/>
    <w:rsid w:val="7D582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1024</Characters>
  <Lines>0</Lines>
  <Paragraphs>0</Paragraphs>
  <TotalTime>11</TotalTime>
  <ScaleCrop>false</ScaleCrop>
  <LinksUpToDate>false</LinksUpToDate>
  <CharactersWithSpaces>1024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2026-01-29T09:28:00Z</dcterms:created>
  <dc:creator>Ai登宝</dc:creator>
  <cp:lastModifiedBy>Ai登宝</cp:lastModifiedBy>
  <dcterms:modified xsi:type="dcterms:W3CDTF">2026-01-30T03:56:49Z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112CA3CE4A0A4379AF33BA0D6096D415_11</vt:lpwstr>
  </property>
  <property fmtid="{D5CDD505-2E9C-101B-9397-08002B2CF9AE}" pid="4" name="KSOTemplateDocerSaveRecord">
    <vt:lpwstr>eyJoZGlkIjoiY2RhMjY4MjViZDYzYTc2NDg3ZmY0YTk5NTZhOTljMTgiLCJ1c2VySWQiOiIxMTQ4ODAyNzg4In0=</vt:lpwstr>
  </property>
</Properties>
</file>